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061C" w:rsidRPr="00173016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355430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3061C" w:rsidRDefault="00521E4B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3061C" w:rsidRDefault="00F3061C" w:rsidP="00F3061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3061C" w:rsidRPr="006605FE" w:rsidRDefault="00F3061C" w:rsidP="00F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F3061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072DF5" w:rsidRDefault="00072DF5" w:rsidP="00072DF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Основы режиссуры и актерского мастерства</w:t>
      </w:r>
    </w:p>
    <w:p w:rsidR="00072DF5" w:rsidRDefault="00072DF5" w:rsidP="00072DF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>
        <w:rPr>
          <w:rFonts w:ascii="Times New Roman" w:hAnsi="Times New Roman" w:cs="Times New Roman"/>
          <w:sz w:val="25"/>
          <w:szCs w:val="25"/>
        </w:rPr>
        <w:t>Ломкин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Я.С.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F3061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F3061C" w:rsidTr="00F3061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3061C" w:rsidRDefault="00F3061C" w:rsidP="00F306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3061C" w:rsidTr="00F3061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303AB1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061C" w:rsidTr="00F306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F3061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3061C" w:rsidTr="005463C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r w:rsidRPr="00EC0B97">
              <w:rPr>
                <w:rFonts w:ascii="Times New Roman" w:hAnsi="Times New Roman" w:cs="Times New Roman"/>
                <w:szCs w:val="24"/>
              </w:rPr>
              <w:t>Гаврилкова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5463C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Дубасова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5463C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5463C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5463C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Мосюкова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5463C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5463C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Феодорова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5463CE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5463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3061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72DF5"/>
    <w:rsid w:val="00355430"/>
    <w:rsid w:val="004558B0"/>
    <w:rsid w:val="004C7E44"/>
    <w:rsid w:val="00521E4B"/>
    <w:rsid w:val="005463CE"/>
    <w:rsid w:val="0060407B"/>
    <w:rsid w:val="00617A87"/>
    <w:rsid w:val="006E6A98"/>
    <w:rsid w:val="0082748E"/>
    <w:rsid w:val="00B34F94"/>
    <w:rsid w:val="00C645C7"/>
    <w:rsid w:val="00CB7430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2020-12-04T12:21:00Z</dcterms:modified>
</cp:coreProperties>
</file>